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</w:p>
    <w:p w:rsidR="00F66709" w:rsidRDefault="00F66709" w:rsidP="00F66709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F66709" w:rsidRDefault="008F4CD4" w:rsidP="00F667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</w:t>
      </w:r>
      <w:r w:rsidR="00F66709">
        <w:rPr>
          <w:rFonts w:ascii="Arial" w:hAnsi="Arial" w:cs="Arial"/>
          <w:sz w:val="24"/>
          <w:szCs w:val="24"/>
        </w:rPr>
        <w:t>.0</w:t>
      </w:r>
      <w:r w:rsidR="00553C65">
        <w:rPr>
          <w:rFonts w:ascii="Arial" w:hAnsi="Arial" w:cs="Arial"/>
          <w:sz w:val="24"/>
          <w:szCs w:val="24"/>
        </w:rPr>
        <w:t>4</w:t>
      </w:r>
      <w:r w:rsidR="00F66709">
        <w:rPr>
          <w:rFonts w:ascii="Arial" w:hAnsi="Arial" w:cs="Arial"/>
          <w:sz w:val="24"/>
          <w:szCs w:val="24"/>
        </w:rPr>
        <w:t>.2015</w:t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6C577F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  <w:t>№ 1</w:t>
      </w:r>
      <w:r>
        <w:rPr>
          <w:rFonts w:ascii="Arial" w:hAnsi="Arial" w:cs="Arial"/>
          <w:sz w:val="24"/>
          <w:szCs w:val="24"/>
        </w:rPr>
        <w:t>6</w:t>
      </w:r>
      <w:r w:rsidR="00F66709">
        <w:rPr>
          <w:rFonts w:ascii="Arial" w:hAnsi="Arial" w:cs="Arial"/>
          <w:sz w:val="24"/>
          <w:szCs w:val="24"/>
        </w:rPr>
        <w:t xml:space="preserve"> - </w:t>
      </w:r>
      <w:proofErr w:type="spellStart"/>
      <w:proofErr w:type="gramStart"/>
      <w:r w:rsidR="00F66709">
        <w:rPr>
          <w:rFonts w:ascii="Arial" w:hAnsi="Arial" w:cs="Arial"/>
          <w:sz w:val="24"/>
          <w:szCs w:val="24"/>
        </w:rPr>
        <w:t>р</w:t>
      </w:r>
      <w:proofErr w:type="spellEnd"/>
      <w:proofErr w:type="gramEnd"/>
    </w:p>
    <w:p w:rsidR="00F66709" w:rsidRDefault="00F66709" w:rsidP="00F66709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присвоении почтового адреса дому</w:t>
      </w:r>
    </w:p>
    <w:p w:rsidR="00F66709" w:rsidRDefault="00F66709" w:rsidP="00F66709">
      <w:pPr>
        <w:jc w:val="center"/>
        <w:rPr>
          <w:rFonts w:ascii="Arial" w:hAnsi="Arial" w:cs="Arial"/>
          <w:b/>
          <w:sz w:val="32"/>
          <w:szCs w:val="32"/>
        </w:rPr>
      </w:pPr>
    </w:p>
    <w:p w:rsidR="008F4CD4" w:rsidRDefault="008F4CD4" w:rsidP="008F4CD4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с пунктом 21 части первой статьи 14 Федерального закона от 06.10.2003г. №131-ФЗ «Об общих принципах организации местного самоуправления в Российской Федерации» в целях приведения в соответствие нумерации домов, жилому дому в д. Тарасово , собственником которого, на основании </w:t>
      </w:r>
      <w:proofErr w:type="spellStart"/>
      <w:r>
        <w:rPr>
          <w:rFonts w:ascii="Arial" w:hAnsi="Arial" w:cs="Arial"/>
          <w:sz w:val="24"/>
          <w:szCs w:val="24"/>
        </w:rPr>
        <w:t>похозяйственной</w:t>
      </w:r>
      <w:proofErr w:type="spellEnd"/>
      <w:r>
        <w:rPr>
          <w:rFonts w:ascii="Arial" w:hAnsi="Arial" w:cs="Arial"/>
          <w:sz w:val="24"/>
          <w:szCs w:val="24"/>
        </w:rPr>
        <w:t xml:space="preserve"> книги №7 лицевой счет № 371, является </w:t>
      </w:r>
      <w:proofErr w:type="spellStart"/>
      <w:r>
        <w:rPr>
          <w:rFonts w:ascii="Arial" w:hAnsi="Arial" w:cs="Arial"/>
          <w:sz w:val="24"/>
          <w:szCs w:val="24"/>
        </w:rPr>
        <w:t>Кабалина</w:t>
      </w:r>
      <w:proofErr w:type="spellEnd"/>
      <w:r>
        <w:rPr>
          <w:rFonts w:ascii="Arial" w:hAnsi="Arial" w:cs="Arial"/>
          <w:sz w:val="24"/>
          <w:szCs w:val="24"/>
        </w:rPr>
        <w:t xml:space="preserve"> Людмила Викторовна, присвоить почтовый адрес: Нижегородская область, Ковернинский район, д.Тарасово ул.Северная, дом 11</w:t>
      </w:r>
      <w:r w:rsidR="005C6EBF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.</w:t>
      </w:r>
    </w:p>
    <w:p w:rsidR="00F66709" w:rsidRDefault="00F66709" w:rsidP="00F66709">
      <w:pPr>
        <w:jc w:val="both"/>
        <w:rPr>
          <w:rFonts w:ascii="Arial" w:hAnsi="Arial" w:cs="Arial"/>
          <w:sz w:val="24"/>
          <w:szCs w:val="24"/>
        </w:rPr>
      </w:pPr>
    </w:p>
    <w:p w:rsidR="00F66709" w:rsidRDefault="00F66709" w:rsidP="00F66709">
      <w:pPr>
        <w:jc w:val="both"/>
        <w:rPr>
          <w:rFonts w:ascii="Arial" w:hAnsi="Arial" w:cs="Arial"/>
          <w:sz w:val="24"/>
          <w:szCs w:val="24"/>
        </w:rPr>
      </w:pPr>
    </w:p>
    <w:p w:rsidR="00E04C8F" w:rsidRDefault="00F66709" w:rsidP="00F66709">
      <w:r>
        <w:rPr>
          <w:rFonts w:ascii="Arial" w:hAnsi="Arial" w:cs="Arial"/>
          <w:sz w:val="24"/>
          <w:szCs w:val="24"/>
        </w:rPr>
        <w:t xml:space="preserve"> 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</w:t>
      </w:r>
      <w:r w:rsidR="006C577F">
        <w:rPr>
          <w:rFonts w:ascii="Arial" w:hAnsi="Arial" w:cs="Arial"/>
          <w:sz w:val="24"/>
          <w:szCs w:val="24"/>
        </w:rPr>
        <w:t>на</w:t>
      </w:r>
    </w:p>
    <w:sectPr w:rsidR="00E04C8F" w:rsidSect="006C577F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F66709"/>
    <w:rsid w:val="000736EF"/>
    <w:rsid w:val="00553C65"/>
    <w:rsid w:val="005C6EBF"/>
    <w:rsid w:val="006C577F"/>
    <w:rsid w:val="008F4CD4"/>
    <w:rsid w:val="00E04C8F"/>
    <w:rsid w:val="00F62706"/>
    <w:rsid w:val="00F66709"/>
    <w:rsid w:val="00F81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F66709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F66709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F66709"/>
    <w:pPr>
      <w:jc w:val="right"/>
    </w:pPr>
    <w:rPr>
      <w:sz w:val="26"/>
    </w:rPr>
  </w:style>
  <w:style w:type="character" w:customStyle="1" w:styleId="a4">
    <w:name w:val="Основной текст Знак"/>
    <w:basedOn w:val="a0"/>
    <w:link w:val="a3"/>
    <w:semiHidden/>
    <w:rsid w:val="00F6670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5">
    <w:name w:val="Норный"/>
    <w:basedOn w:val="a"/>
    <w:rsid w:val="00F66709"/>
    <w:pPr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2015-04-29T13:33:00Z</cp:lastPrinted>
  <dcterms:created xsi:type="dcterms:W3CDTF">2015-04-17T12:14:00Z</dcterms:created>
  <dcterms:modified xsi:type="dcterms:W3CDTF">2015-04-29T13:33:00Z</dcterms:modified>
</cp:coreProperties>
</file>